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23DB6B2A"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6C23C7">
        <w:rPr>
          <w:rFonts w:ascii="Times New Roman" w:eastAsia="Arial Unicode MS" w:hAnsi="Times New Roman" w:cs="Times New Roman"/>
          <w:b/>
          <w:kern w:val="0"/>
          <w:sz w:val="24"/>
          <w:szCs w:val="24"/>
          <w:lang w:eastAsia="lv-LV"/>
          <w14:ligatures w14:val="none"/>
        </w:rPr>
        <w:t>5</w:t>
      </w:r>
      <w:r w:rsidR="00BB17B6">
        <w:rPr>
          <w:rFonts w:ascii="Times New Roman" w:eastAsia="Arial Unicode MS" w:hAnsi="Times New Roman" w:cs="Times New Roman"/>
          <w:b/>
          <w:kern w:val="0"/>
          <w:sz w:val="24"/>
          <w:szCs w:val="24"/>
          <w:lang w:eastAsia="lv-LV"/>
          <w14:ligatures w14:val="none"/>
        </w:rPr>
        <w:t>4</w:t>
      </w:r>
    </w:p>
    <w:p w14:paraId="1F79BAD4" w14:textId="3304A8EC"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BB17B6">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w:t>
      </w:r>
      <w:r w:rsidR="00BB17B6">
        <w:rPr>
          <w:rFonts w:ascii="Times New Roman" w:eastAsia="Arial Unicode MS" w:hAnsi="Times New Roman" w:cs="Times New Roman"/>
          <w:kern w:val="0"/>
          <w:sz w:val="24"/>
          <w:szCs w:val="24"/>
          <w:lang w:eastAsia="lv-LV"/>
          <w14:ligatures w14:val="none"/>
        </w:rPr>
        <w:t>1</w:t>
      </w:r>
      <w:r w:rsidRPr="00CA050C">
        <w:rPr>
          <w:rFonts w:ascii="Times New Roman" w:eastAsia="Arial Unicode MS" w:hAnsi="Times New Roman" w:cs="Times New Roman"/>
          <w:kern w:val="0"/>
          <w:sz w:val="24"/>
          <w:szCs w:val="24"/>
          <w:lang w:eastAsia="lv-LV"/>
          <w14:ligatures w14:val="none"/>
        </w:rPr>
        <w:t xml:space="preserve">, </w:t>
      </w:r>
      <w:r w:rsidR="00BB17B6">
        <w:rPr>
          <w:rFonts w:ascii="Times New Roman" w:eastAsia="Arial Unicode MS" w:hAnsi="Times New Roman" w:cs="Times New Roman"/>
          <w:kern w:val="0"/>
          <w:sz w:val="24"/>
          <w:szCs w:val="24"/>
          <w:lang w:eastAsia="lv-LV"/>
          <w14:ligatures w14:val="none"/>
        </w:rPr>
        <w:t>1</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79B4A541" w14:textId="77777777" w:rsidR="00BB17B6" w:rsidRDefault="00BB17B6" w:rsidP="006C23C7">
      <w:pPr>
        <w:spacing w:after="0" w:line="240" w:lineRule="auto"/>
        <w:jc w:val="both"/>
        <w:rPr>
          <w:rFonts w:ascii="Times New Roman" w:eastAsia="Times New Roman" w:hAnsi="Times New Roman" w:cs="Times New Roman"/>
          <w:b/>
          <w:bCs/>
          <w:kern w:val="0"/>
          <w:sz w:val="24"/>
          <w:szCs w:val="24"/>
          <w:u w:val="single"/>
          <w:lang w:eastAsia="lv-LV"/>
          <w14:ligatures w14:val="none"/>
        </w:rPr>
      </w:pPr>
      <w:bookmarkStart w:id="633" w:name="_Hlk189215652"/>
    </w:p>
    <w:p w14:paraId="4DE5EF5F" w14:textId="77777777" w:rsidR="00BB17B6" w:rsidRPr="00BB17B6" w:rsidRDefault="00BB17B6" w:rsidP="00BB17B6">
      <w:pPr>
        <w:spacing w:after="0" w:line="240" w:lineRule="auto"/>
        <w:jc w:val="both"/>
        <w:rPr>
          <w:rFonts w:ascii="Times New Roman" w:eastAsia="Times New Roman" w:hAnsi="Times New Roman" w:cs="Times New Roman"/>
          <w:b/>
          <w:kern w:val="0"/>
          <w:sz w:val="24"/>
          <w:szCs w:val="24"/>
          <w:lang w:eastAsia="lv-LV"/>
          <w14:ligatures w14:val="none"/>
        </w:rPr>
      </w:pPr>
      <w:r w:rsidRPr="00BB17B6">
        <w:rPr>
          <w:rFonts w:ascii="Times New Roman" w:eastAsia="Times New Roman" w:hAnsi="Times New Roman" w:cs="Times New Roman"/>
          <w:b/>
          <w:kern w:val="0"/>
          <w:sz w:val="24"/>
          <w:szCs w:val="24"/>
          <w:lang w:eastAsia="lv-LV"/>
          <w14:ligatures w14:val="none"/>
        </w:rPr>
        <w:t>Par Daigas Ceipinieces iecelšanu Kalsnavas pamatskolas direktora amatā</w:t>
      </w:r>
    </w:p>
    <w:p w14:paraId="1BE965A4" w14:textId="77777777" w:rsidR="00BB17B6" w:rsidRPr="00BB17B6" w:rsidRDefault="00BB17B6" w:rsidP="00BB17B6">
      <w:pPr>
        <w:spacing w:after="0" w:line="240" w:lineRule="auto"/>
        <w:jc w:val="both"/>
        <w:rPr>
          <w:rFonts w:ascii="Times New Roman" w:eastAsia="Times New Roman" w:hAnsi="Times New Roman" w:cs="Times New Roman"/>
          <w:bCs/>
          <w:kern w:val="0"/>
          <w:sz w:val="24"/>
          <w:szCs w:val="24"/>
          <w:lang w:eastAsia="lv-LV"/>
          <w14:ligatures w14:val="none"/>
        </w:rPr>
      </w:pPr>
    </w:p>
    <w:p w14:paraId="63ECFD72" w14:textId="77777777" w:rsidR="00BB17B6" w:rsidRPr="00BB17B6" w:rsidRDefault="00BB17B6" w:rsidP="00BB17B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BB17B6">
        <w:rPr>
          <w:rFonts w:ascii="Times New Roman" w:eastAsia="Times New Roman" w:hAnsi="Times New Roman" w:cs="Times New Roman"/>
          <w:kern w:val="0"/>
          <w:sz w:val="24"/>
          <w:szCs w:val="24"/>
          <w:lang w:eastAsia="lv-LV"/>
          <w14:ligatures w14:val="none"/>
        </w:rPr>
        <w:t>Saskaņā ar Madonas novada pašvaldības 2026. gada 30. aprīļa iekšējo normatīvo aktu Nr. 13 “Madonas novada pašvaldības dibināto izglītības iestāžu vadītāju vakanto amata konkursu nolikums”, līdz 2026. gada 20. jūlijam tika izsludināta pieteikumu iesniegšana konkursam uz Kalsnavas pamatskolas direktora amatu, kas kļūs vakants 2026. gada 1. augustā.</w:t>
      </w:r>
    </w:p>
    <w:p w14:paraId="1A456DFF" w14:textId="214047E9" w:rsidR="00BB17B6" w:rsidRPr="00BB17B6" w:rsidRDefault="00BB17B6" w:rsidP="00BB17B6">
      <w:pPr>
        <w:spacing w:after="0" w:line="240" w:lineRule="auto"/>
        <w:ind w:firstLine="720"/>
        <w:jc w:val="both"/>
        <w:rPr>
          <w:rFonts w:ascii="Times New Roman" w:eastAsia="Times New Roman" w:hAnsi="Times New Roman" w:cs="Times New Roman"/>
          <w:iCs/>
          <w:kern w:val="0"/>
          <w:sz w:val="24"/>
          <w:szCs w:val="24"/>
          <w:lang w:eastAsia="lv-LV"/>
          <w14:ligatures w14:val="none"/>
        </w:rPr>
      </w:pPr>
      <w:r w:rsidRPr="00BB17B6">
        <w:rPr>
          <w:rFonts w:ascii="Times New Roman" w:eastAsia="Times New Roman" w:hAnsi="Times New Roman" w:cs="Times New Roman"/>
          <w:kern w:val="0"/>
          <w:sz w:val="24"/>
          <w:szCs w:val="24"/>
          <w:lang w:eastAsia="lv-LV"/>
          <w14:ligatures w14:val="none"/>
        </w:rPr>
        <w:t>Kalsnavas pamatskolas direktora amata pretendentu izvērtēšanas komisija (turpmāk – Komisija) 2026. gada 27. jūlijā veica Kalsnavas pamatskolas direktora amata pretendenta izvērtēšanu</w:t>
      </w:r>
      <w:r w:rsidRPr="00BB17B6">
        <w:rPr>
          <w:rFonts w:ascii="Times New Roman" w:eastAsia="Times New Roman" w:hAnsi="Times New Roman" w:cs="Times New Roman"/>
          <w:bCs/>
          <w:kern w:val="0"/>
          <w:sz w:val="24"/>
          <w:szCs w:val="24"/>
          <w:lang w:eastAsia="lv-LV"/>
          <w14:ligatures w14:val="none"/>
        </w:rPr>
        <w:t>.</w:t>
      </w:r>
      <w:r w:rsidRPr="00BB17B6">
        <w:rPr>
          <w:rFonts w:ascii="Times New Roman" w:eastAsia="Times New Roman" w:hAnsi="Times New Roman" w:cs="Times New Roman"/>
          <w:iCs/>
          <w:kern w:val="0"/>
          <w:sz w:val="24"/>
          <w:szCs w:val="24"/>
          <w:lang w:eastAsia="lv-LV"/>
          <w14:ligatures w14:val="none"/>
        </w:rPr>
        <w:t xml:space="preserve"> </w:t>
      </w:r>
      <w:r w:rsidRPr="00BB17B6">
        <w:rPr>
          <w:rFonts w:ascii="Times New Roman" w:eastAsia="Times New Roman" w:hAnsi="Times New Roman" w:cs="Times New Roman"/>
          <w:bCs/>
          <w:kern w:val="0"/>
          <w:sz w:val="24"/>
          <w:szCs w:val="24"/>
          <w:lang w:eastAsia="lv-LV"/>
          <w14:ligatures w14:val="none"/>
        </w:rPr>
        <w:t xml:space="preserve">Apkopojot Komisijas locekļu novērtējumu konkursa nolikuma noteiktajā kārtībā, nolemts virzīt pretendenti Daigu Ceipinieci </w:t>
      </w:r>
      <w:r w:rsidRPr="00BB17B6">
        <w:rPr>
          <w:rFonts w:ascii="Times New Roman" w:eastAsia="Times New Roman" w:hAnsi="Times New Roman" w:cs="Times New Roman"/>
          <w:kern w:val="0"/>
          <w:sz w:val="24"/>
          <w:szCs w:val="24"/>
          <w:lang w:eastAsia="lv-LV"/>
          <w14:ligatures w14:val="none"/>
        </w:rPr>
        <w:t>iecelšanai Kalsnavas pamatskolas direktora amatā.</w:t>
      </w:r>
    </w:p>
    <w:p w14:paraId="1351F9C7" w14:textId="1386F319" w:rsidR="00BB17B6" w:rsidRDefault="00BB17B6" w:rsidP="00BB17B6">
      <w:pPr>
        <w:suppressAutoHyphens/>
        <w:spacing w:after="0" w:line="240" w:lineRule="auto"/>
        <w:ind w:firstLine="709"/>
        <w:jc w:val="both"/>
        <w:rPr>
          <w:rFonts w:ascii="Times New Roman" w:hAnsi="Times New Roman" w:cs="Times New Roman"/>
          <w:b/>
          <w:sz w:val="24"/>
          <w:szCs w:val="24"/>
        </w:rPr>
      </w:pPr>
      <w:r w:rsidRPr="00BB17B6">
        <w:rPr>
          <w:rFonts w:ascii="Times New Roman" w:eastAsia="Times New Roman" w:hAnsi="Times New Roman" w:cs="Times New Roman"/>
          <w:color w:val="000000"/>
          <w:kern w:val="0"/>
          <w:sz w:val="24"/>
          <w:szCs w:val="24"/>
          <w:lang w:eastAsia="lv-LV"/>
          <w14:ligatures w14:val="none"/>
        </w:rPr>
        <w:t xml:space="preserve">Noklausījusies </w:t>
      </w:r>
      <w:r w:rsidRPr="00BB17B6">
        <w:rPr>
          <w:rFonts w:ascii="Times New Roman" w:eastAsia="Times New Roman" w:hAnsi="Times New Roman" w:cs="Times New Roman"/>
          <w:bCs/>
          <w:kern w:val="0"/>
          <w:sz w:val="24"/>
          <w:szCs w:val="24"/>
          <w:lang w:eastAsia="lv-LV"/>
          <w14:ligatures w14:val="none"/>
        </w:rPr>
        <w:t>pašvaldības izpilddirektora U.</w:t>
      </w:r>
      <w:r>
        <w:rPr>
          <w:rFonts w:ascii="Times New Roman" w:eastAsia="Times New Roman" w:hAnsi="Times New Roman" w:cs="Times New Roman"/>
          <w:bCs/>
          <w:kern w:val="0"/>
          <w:sz w:val="24"/>
          <w:szCs w:val="24"/>
          <w:lang w:eastAsia="lv-LV"/>
          <w14:ligatures w14:val="none"/>
        </w:rPr>
        <w:t> </w:t>
      </w:r>
      <w:r w:rsidRPr="00BB17B6">
        <w:rPr>
          <w:rFonts w:ascii="Times New Roman" w:eastAsia="Times New Roman" w:hAnsi="Times New Roman" w:cs="Times New Roman"/>
          <w:bCs/>
          <w:kern w:val="0"/>
          <w:sz w:val="24"/>
          <w:szCs w:val="24"/>
          <w:lang w:eastAsia="lv-LV"/>
          <w14:ligatures w14:val="none"/>
        </w:rPr>
        <w:t>Fjodorova</w:t>
      </w:r>
      <w:r w:rsidRPr="00BB17B6">
        <w:rPr>
          <w:rFonts w:ascii="Times New Roman" w:eastAsia="Times New Roman" w:hAnsi="Times New Roman" w:cs="Times New Roman"/>
          <w:color w:val="000000"/>
          <w:kern w:val="0"/>
          <w:sz w:val="24"/>
          <w:szCs w:val="24"/>
          <w:lang w:eastAsia="lv-LV"/>
          <w14:ligatures w14:val="none"/>
        </w:rPr>
        <w:t xml:space="preserve"> sniegto informāciju, </w:t>
      </w:r>
      <w:r w:rsidRPr="00BB17B6">
        <w:rPr>
          <w:rFonts w:ascii="Times New Roman" w:eastAsia="Times New Roman" w:hAnsi="Times New Roman" w:cs="Times New Roman"/>
          <w:iCs/>
          <w:kern w:val="0"/>
          <w:sz w:val="24"/>
          <w:szCs w:val="24"/>
          <w:lang w:eastAsia="lv-LV"/>
          <w14:ligatures w14:val="none"/>
        </w:rPr>
        <w:t>pamatojoties uz Pašvaldību likuma 10. panta pirmās daļas 10. punktu un 22. panta pirmās daļas 4. punktu</w:t>
      </w:r>
      <w:r w:rsidRPr="00BB17B6">
        <w:rPr>
          <w:rFonts w:ascii="Times New Roman" w:eastAsia="Times New Roman" w:hAnsi="Times New Roman" w:cs="Times New Roman"/>
          <w:kern w:val="0"/>
          <w:sz w:val="24"/>
          <w:szCs w:val="24"/>
          <w:lang w:eastAsia="lv-LV"/>
          <w14:ligatures w14:val="none"/>
        </w:rPr>
        <w:t xml:space="preserve">, </w:t>
      </w:r>
      <w:r>
        <w:rPr>
          <w:rFonts w:ascii="Times New Roman" w:hAnsi="Times New Roman" w:cs="Times New Roman"/>
          <w:b/>
          <w:sz w:val="24"/>
          <w:szCs w:val="24"/>
        </w:rPr>
        <w:t>atklāti balsojot: PAR – 1</w:t>
      </w:r>
      <w:r w:rsidR="00E92937">
        <w:rPr>
          <w:rFonts w:ascii="Times New Roman" w:hAnsi="Times New Roman" w:cs="Times New Roman"/>
          <w:b/>
          <w:sz w:val="24"/>
          <w:szCs w:val="24"/>
        </w:rPr>
        <w:t>6</w:t>
      </w:r>
      <w:r>
        <w:rPr>
          <w:rFonts w:ascii="Times New Roman" w:hAnsi="Times New Roman" w:cs="Times New Roman"/>
          <w:b/>
          <w:sz w:val="24"/>
          <w:szCs w:val="24"/>
        </w:rPr>
        <w:t xml:space="preserve"> </w:t>
      </w:r>
      <w:r>
        <w:rPr>
          <w:rFonts w:ascii="Times New Roman" w:hAnsi="Times New Roman" w:cs="Times New Roman"/>
          <w:sz w:val="24"/>
          <w:szCs w:val="24"/>
        </w:rPr>
        <w:t>(</w:t>
      </w:r>
      <w:r w:rsidR="00E92937"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sidR="00E92937">
        <w:rPr>
          <w:rFonts w:ascii="Times New Roman" w:hAnsi="Times New Roman" w:cs="Times New Roman"/>
          <w:bCs/>
          <w:sz w:val="24"/>
          <w:szCs w:val="24"/>
        </w:rPr>
        <w:t>, Māris Olte</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429506B2" w14:textId="4AE7F24D" w:rsidR="00BB17B6" w:rsidRPr="00BB17B6" w:rsidRDefault="00BB17B6" w:rsidP="00BB17B6">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5EDB927A" w14:textId="5AAF0E0D" w:rsidR="00E92937" w:rsidRDefault="00BB17B6" w:rsidP="00E92937">
      <w:pPr>
        <w:pStyle w:val="Sarakstarindkopa"/>
        <w:numPr>
          <w:ilvl w:val="0"/>
          <w:numId w:val="44"/>
        </w:numPr>
        <w:spacing w:after="0" w:line="240" w:lineRule="auto"/>
        <w:ind w:hanging="436"/>
        <w:jc w:val="both"/>
        <w:rPr>
          <w:rFonts w:ascii="Times New Roman" w:eastAsia="Times New Roman" w:hAnsi="Times New Roman" w:cs="Times New Roman"/>
          <w:kern w:val="0"/>
          <w:sz w:val="24"/>
          <w:szCs w:val="24"/>
          <w:lang w:eastAsia="lv-LV"/>
          <w14:ligatures w14:val="none"/>
        </w:rPr>
      </w:pPr>
      <w:r w:rsidRPr="00E92937">
        <w:rPr>
          <w:rFonts w:ascii="Times New Roman" w:eastAsia="Times New Roman" w:hAnsi="Times New Roman" w:cs="Times New Roman"/>
          <w:kern w:val="0"/>
          <w:sz w:val="24"/>
          <w:szCs w:val="24"/>
          <w:lang w:eastAsia="lv-LV"/>
          <w14:ligatures w14:val="none"/>
        </w:rPr>
        <w:t xml:space="preserve">Iecelt Daigu Ceipinieci, </w:t>
      </w:r>
      <w:r w:rsidR="00FB0CF8">
        <w:rPr>
          <w:rFonts w:ascii="Times New Roman" w:eastAsia="Times New Roman" w:hAnsi="Times New Roman" w:cs="Times New Roman"/>
          <w:kern w:val="0"/>
          <w:sz w:val="24"/>
          <w:szCs w:val="24"/>
          <w:lang w:eastAsia="lv-LV"/>
          <w14:ligatures w14:val="none"/>
        </w:rPr>
        <w:t>[..]</w:t>
      </w:r>
      <w:r w:rsidRPr="00E92937">
        <w:rPr>
          <w:rFonts w:ascii="Times New Roman" w:eastAsia="Times New Roman" w:hAnsi="Times New Roman" w:cs="Times New Roman"/>
          <w:bCs/>
          <w:color w:val="000000"/>
          <w:kern w:val="0"/>
          <w:sz w:val="24"/>
          <w:szCs w:val="24"/>
          <w:shd w:val="clear" w:color="auto" w:fill="FFFFFF"/>
          <w:lang w:eastAsia="lv-LV"/>
          <w14:ligatures w14:val="none"/>
        </w:rPr>
        <w:t>,</w:t>
      </w:r>
      <w:r w:rsidRPr="00E92937">
        <w:rPr>
          <w:rFonts w:ascii="Trebuchet MS" w:eastAsia="Times New Roman" w:hAnsi="Trebuchet MS" w:cs="Times New Roman"/>
          <w:b/>
          <w:bCs/>
          <w:color w:val="656565"/>
          <w:kern w:val="0"/>
          <w:sz w:val="18"/>
          <w:szCs w:val="18"/>
          <w:shd w:val="clear" w:color="auto" w:fill="FFFFFF"/>
          <w:lang w:eastAsia="lv-LV"/>
          <w14:ligatures w14:val="none"/>
        </w:rPr>
        <w:t xml:space="preserve"> </w:t>
      </w:r>
      <w:r w:rsidRPr="00E92937">
        <w:rPr>
          <w:rFonts w:ascii="Times New Roman" w:eastAsia="Times New Roman" w:hAnsi="Times New Roman" w:cs="Times New Roman"/>
          <w:kern w:val="0"/>
          <w:sz w:val="24"/>
          <w:szCs w:val="24"/>
          <w:lang w:eastAsia="lv-LV"/>
          <w14:ligatures w14:val="none"/>
        </w:rPr>
        <w:t>Kalsnavas pamatskolas direktora amatā.</w:t>
      </w:r>
    </w:p>
    <w:p w14:paraId="1CA18C9B" w14:textId="41F0BDA0" w:rsidR="00BB17B6" w:rsidRPr="00E92937" w:rsidRDefault="00BB17B6" w:rsidP="00E92937">
      <w:pPr>
        <w:pStyle w:val="Sarakstarindkopa"/>
        <w:numPr>
          <w:ilvl w:val="0"/>
          <w:numId w:val="44"/>
        </w:numPr>
        <w:spacing w:after="0" w:line="240" w:lineRule="auto"/>
        <w:ind w:hanging="436"/>
        <w:jc w:val="both"/>
        <w:rPr>
          <w:rFonts w:ascii="Times New Roman" w:eastAsia="Times New Roman" w:hAnsi="Times New Roman" w:cs="Times New Roman"/>
          <w:kern w:val="0"/>
          <w:sz w:val="24"/>
          <w:szCs w:val="24"/>
          <w:lang w:eastAsia="lv-LV"/>
          <w14:ligatures w14:val="none"/>
        </w:rPr>
      </w:pPr>
      <w:r w:rsidRPr="00E92937">
        <w:rPr>
          <w:rFonts w:ascii="Times New Roman" w:eastAsia="Times New Roman" w:hAnsi="Times New Roman" w:cs="Times New Roman"/>
          <w:kern w:val="0"/>
          <w:sz w:val="24"/>
          <w:szCs w:val="24"/>
          <w:lang w:eastAsia="lv-LV"/>
          <w14:ligatures w14:val="none"/>
        </w:rPr>
        <w:t>Uzdot Madonas novada pašvaldības izpilddirektoram ar 2026. gada 10. augustu slēgt darba līgumu ar D.</w:t>
      </w:r>
      <w:r w:rsidR="00E92937">
        <w:rPr>
          <w:rFonts w:ascii="Times New Roman" w:eastAsia="Times New Roman" w:hAnsi="Times New Roman" w:cs="Times New Roman"/>
          <w:kern w:val="0"/>
          <w:sz w:val="24"/>
          <w:szCs w:val="24"/>
          <w:lang w:eastAsia="lv-LV"/>
          <w14:ligatures w14:val="none"/>
        </w:rPr>
        <w:t> </w:t>
      </w:r>
      <w:r w:rsidRPr="00E92937">
        <w:rPr>
          <w:rFonts w:ascii="Times New Roman" w:eastAsia="Times New Roman" w:hAnsi="Times New Roman" w:cs="Times New Roman"/>
          <w:kern w:val="0"/>
          <w:sz w:val="24"/>
          <w:szCs w:val="24"/>
          <w:lang w:eastAsia="lv-LV"/>
          <w14:ligatures w14:val="none"/>
        </w:rPr>
        <w:t>Ceipinieci.</w:t>
      </w:r>
    </w:p>
    <w:p w14:paraId="307769F7" w14:textId="77777777" w:rsidR="00D01D0D" w:rsidRDefault="00D01D0D" w:rsidP="005D10CD">
      <w:pPr>
        <w:spacing w:after="0" w:line="240" w:lineRule="auto"/>
        <w:jc w:val="both"/>
        <w:rPr>
          <w:rFonts w:ascii="Times New Roman" w:eastAsia="Times New Roman" w:hAnsi="Times New Roman" w:cs="Times New Roman"/>
          <w:b/>
          <w:sz w:val="24"/>
          <w:szCs w:val="24"/>
        </w:rPr>
      </w:pPr>
    </w:p>
    <w:p w14:paraId="72A2D560" w14:textId="77777777" w:rsidR="00430475" w:rsidRDefault="00430475" w:rsidP="006C23C7">
      <w:pPr>
        <w:spacing w:after="0" w:line="240" w:lineRule="auto"/>
        <w:jc w:val="both"/>
        <w:rPr>
          <w:rFonts w:ascii="Times New Roman" w:eastAsia="Times New Roman" w:hAnsi="Times New Roman" w:cs="Times New Roman"/>
          <w:b/>
          <w:bCs/>
          <w:kern w:val="0"/>
          <w:sz w:val="24"/>
          <w:szCs w:val="24"/>
          <w:lang w:eastAsia="lv-LV"/>
          <w14:ligatures w14:val="none"/>
        </w:rPr>
      </w:pPr>
    </w:p>
    <w:p w14:paraId="663FD431" w14:textId="77777777" w:rsidR="00BB17B6" w:rsidRDefault="00BB17B6" w:rsidP="006C23C7">
      <w:pPr>
        <w:spacing w:after="0" w:line="240" w:lineRule="auto"/>
        <w:jc w:val="both"/>
        <w:rPr>
          <w:rFonts w:ascii="Times New Roman" w:eastAsia="Times New Roman" w:hAnsi="Times New Roman" w:cs="Times New Roman"/>
          <w:b/>
          <w:bCs/>
          <w:kern w:val="0"/>
          <w:sz w:val="24"/>
          <w:szCs w:val="24"/>
          <w:lang w:eastAsia="lv-LV"/>
          <w14:ligatures w14:val="none"/>
        </w:rPr>
      </w:pPr>
    </w:p>
    <w:bookmarkEnd w:id="633"/>
    <w:p w14:paraId="004CB30A" w14:textId="77777777" w:rsidR="00292DF9" w:rsidRPr="00BA264C" w:rsidRDefault="00292DF9" w:rsidP="00BD3F39">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D3F39">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3C01A053" w14:textId="77777777" w:rsidR="00BB17B6" w:rsidRPr="00BB17B6" w:rsidRDefault="00BB17B6" w:rsidP="00BB17B6">
      <w:pPr>
        <w:spacing w:after="0" w:line="240" w:lineRule="auto"/>
        <w:rPr>
          <w:rFonts w:ascii="Times New Roman" w:eastAsia="Times New Roman" w:hAnsi="Times New Roman" w:cs="Times New Roman"/>
          <w:i/>
          <w:iCs/>
          <w:kern w:val="0"/>
          <w:sz w:val="24"/>
          <w:szCs w:val="24"/>
          <w:lang w:eastAsia="lv-LV"/>
          <w14:ligatures w14:val="none"/>
        </w:rPr>
      </w:pPr>
      <w:r w:rsidRPr="00BB17B6">
        <w:rPr>
          <w:rFonts w:ascii="Times New Roman" w:eastAsia="Times New Roman" w:hAnsi="Times New Roman" w:cs="Times New Roman"/>
          <w:i/>
          <w:iCs/>
          <w:kern w:val="0"/>
          <w:sz w:val="24"/>
          <w:szCs w:val="24"/>
          <w:lang w:eastAsia="lv-LV"/>
          <w14:ligatures w14:val="none"/>
        </w:rPr>
        <w:t>Puķīte 64860570</w:t>
      </w:r>
    </w:p>
    <w:p w14:paraId="03B38B6C" w14:textId="58F05057" w:rsidR="00853BB5" w:rsidRPr="006C23C7" w:rsidRDefault="00853BB5" w:rsidP="00D01D0D">
      <w:pPr>
        <w:spacing w:after="0" w:line="240" w:lineRule="auto"/>
        <w:jc w:val="both"/>
        <w:rPr>
          <w:rFonts w:ascii="Times New Roman" w:hAnsi="Times New Roman" w:cs="Times New Roman"/>
          <w:i/>
          <w:iCs/>
          <w:kern w:val="0"/>
          <w:sz w:val="24"/>
          <w:szCs w:val="24"/>
          <w14:ligatures w14:val="none"/>
        </w:rPr>
      </w:pPr>
    </w:p>
    <w:sectPr w:rsidR="00853BB5" w:rsidRPr="006C23C7"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C61AD" w14:textId="77777777" w:rsidR="00412830" w:rsidRPr="00CA050C" w:rsidRDefault="00412830">
      <w:pPr>
        <w:spacing w:after="0" w:line="240" w:lineRule="auto"/>
      </w:pPr>
      <w:r w:rsidRPr="00CA050C">
        <w:separator/>
      </w:r>
    </w:p>
  </w:endnote>
  <w:endnote w:type="continuationSeparator" w:id="0">
    <w:p w14:paraId="4868CD35" w14:textId="77777777" w:rsidR="00412830" w:rsidRPr="00CA050C" w:rsidRDefault="00412830">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2860" w14:textId="77777777" w:rsidR="00412830" w:rsidRPr="00CA050C" w:rsidRDefault="00412830">
      <w:pPr>
        <w:spacing w:after="0" w:line="240" w:lineRule="auto"/>
      </w:pPr>
      <w:r w:rsidRPr="00CA050C">
        <w:separator/>
      </w:r>
    </w:p>
  </w:footnote>
  <w:footnote w:type="continuationSeparator" w:id="0">
    <w:p w14:paraId="663BD5C6" w14:textId="77777777" w:rsidR="00412830" w:rsidRPr="00CA050C" w:rsidRDefault="00412830">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8"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9"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4"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0"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1"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6"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5BBF747A"/>
    <w:multiLevelType w:val="hybridMultilevel"/>
    <w:tmpl w:val="9B3A7D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4"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1"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1"/>
  </w:num>
  <w:num w:numId="2" w16cid:durableId="932400529">
    <w:abstractNumId w:val="37"/>
  </w:num>
  <w:num w:numId="3" w16cid:durableId="2083138748">
    <w:abstractNumId w:val="16"/>
  </w:num>
  <w:num w:numId="4" w16cid:durableId="996147541">
    <w:abstractNumId w:val="7"/>
  </w:num>
  <w:num w:numId="5" w16cid:durableId="1805736607">
    <w:abstractNumId w:val="19"/>
  </w:num>
  <w:num w:numId="6" w16cid:durableId="1226793417">
    <w:abstractNumId w:val="38"/>
  </w:num>
  <w:num w:numId="7" w16cid:durableId="1692535787">
    <w:abstractNumId w:val="22"/>
  </w:num>
  <w:num w:numId="8" w16cid:durableId="1990552348">
    <w:abstractNumId w:val="2"/>
  </w:num>
  <w:num w:numId="9" w16cid:durableId="1754625784">
    <w:abstractNumId w:val="12"/>
  </w:num>
  <w:num w:numId="10" w16cid:durableId="1271888874">
    <w:abstractNumId w:val="32"/>
  </w:num>
  <w:num w:numId="11" w16cid:durableId="2081898415">
    <w:abstractNumId w:val="29"/>
  </w:num>
  <w:num w:numId="12" w16cid:durableId="1790589041">
    <w:abstractNumId w:val="13"/>
  </w:num>
  <w:num w:numId="13" w16cid:durableId="1538350145">
    <w:abstractNumId w:val="34"/>
  </w:num>
  <w:num w:numId="14" w16cid:durableId="2114980443">
    <w:abstractNumId w:val="41"/>
  </w:num>
  <w:num w:numId="15" w16cid:durableId="42754625">
    <w:abstractNumId w:val="11"/>
  </w:num>
  <w:num w:numId="16" w16cid:durableId="294726932">
    <w:abstractNumId w:val="20"/>
  </w:num>
  <w:num w:numId="17" w16cid:durableId="303124574">
    <w:abstractNumId w:val="40"/>
  </w:num>
  <w:num w:numId="18" w16cid:durableId="1348486147">
    <w:abstractNumId w:val="0"/>
  </w:num>
  <w:num w:numId="19" w16cid:durableId="294339626">
    <w:abstractNumId w:val="33"/>
  </w:num>
  <w:num w:numId="20" w16cid:durableId="6502517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6"/>
  </w:num>
  <w:num w:numId="22" w16cid:durableId="1801802105">
    <w:abstractNumId w:val="4"/>
  </w:num>
  <w:num w:numId="23" w16cid:durableId="1265190531">
    <w:abstractNumId w:val="25"/>
  </w:num>
  <w:num w:numId="24" w16cid:durableId="1212499270">
    <w:abstractNumId w:val="10"/>
  </w:num>
  <w:num w:numId="25" w16cid:durableId="6596926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7"/>
  </w:num>
  <w:num w:numId="27" w16cid:durableId="388962884">
    <w:abstractNumId w:val="28"/>
  </w:num>
  <w:num w:numId="28" w16cid:durableId="7355184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8"/>
  </w:num>
  <w:num w:numId="30" w16cid:durableId="1557662973">
    <w:abstractNumId w:val="24"/>
  </w:num>
  <w:num w:numId="31" w16cid:durableId="1995642915">
    <w:abstractNumId w:val="17"/>
  </w:num>
  <w:num w:numId="32" w16cid:durableId="363019753">
    <w:abstractNumId w:val="42"/>
  </w:num>
  <w:num w:numId="33" w16cid:durableId="1186165992">
    <w:abstractNumId w:val="30"/>
  </w:num>
  <w:num w:numId="34" w16cid:durableId="458183809">
    <w:abstractNumId w:val="8"/>
  </w:num>
  <w:num w:numId="35" w16cid:durableId="1253975387">
    <w:abstractNumId w:val="5"/>
  </w:num>
  <w:num w:numId="36" w16cid:durableId="1897275340">
    <w:abstractNumId w:val="9"/>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5"/>
  </w:num>
  <w:num w:numId="40" w16cid:durableId="136804360">
    <w:abstractNumId w:val="36"/>
  </w:num>
  <w:num w:numId="41" w16cid:durableId="1941906899">
    <w:abstractNumId w:val="3"/>
  </w:num>
  <w:num w:numId="42" w16cid:durableId="1084229918">
    <w:abstractNumId w:val="1"/>
  </w:num>
  <w:num w:numId="43" w16cid:durableId="1646203399">
    <w:abstractNumId w:val="23"/>
  </w:num>
  <w:num w:numId="44" w16cid:durableId="1121654543">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830"/>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84A"/>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263"/>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2937"/>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CF8"/>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2819</TotalTime>
  <Pages>1</Pages>
  <Words>1205</Words>
  <Characters>687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1071</cp:revision>
  <dcterms:created xsi:type="dcterms:W3CDTF">2024-09-06T08:06:00Z</dcterms:created>
  <dcterms:modified xsi:type="dcterms:W3CDTF">2026-08-04T09:52:00Z</dcterms:modified>
</cp:coreProperties>
</file>